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document.xml" ContentType="application/vnd.openxmlformats-officedocument.wordprocessingml.document.main+xml"/>
  <Override PartName="/customXml/itemProps1.xml" ContentType="application/vnd.openxmlformats-officedocument.customXml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HG丸ｺﾞｼｯｸM-PRO" w:hAnsi="HG丸ｺﾞｼｯｸM-PRO" w:eastAsia="HG丸ｺﾞｼｯｸM-PRO" w:cs="HG丸ｺﾞｼｯｸM-PRO"/>
          <w:sz w:val="72"/>
          <w:szCs w:val="144"/>
          <w:lang w:val="en-US" w:eastAsia="ja-JP"/>
        </w:rPr>
      </w:pPr>
      <w:r>
        <w:rPr>
          <w:rFonts w:ascii="SimSun" w:hAnsi="SimSun" w:eastAsia="SimSun" w:cs="SimSun"/>
          <w:sz w:val="24"/>
          <w:szCs w:val="24"/>
        </w:rPr>
        <w:drawing>
          <wp:anchor distT="0" distB="0" distL="114300" distR="114300" simplePos="0" relativeHeight="251660288" behindDoc="1" locked="0" layoutInCell="1" allowOverlap="1">
            <wp:simplePos x="0" y="0"/>
            <wp:positionH relativeFrom="column">
              <wp:posOffset>-10795</wp:posOffset>
            </wp:positionH>
            <wp:positionV relativeFrom="paragraph">
              <wp:posOffset>-270510</wp:posOffset>
            </wp:positionV>
            <wp:extent cx="6666865" cy="220980"/>
            <wp:effectExtent l="0" t="0" r="635" b="7620"/>
            <wp:wrapNone/>
            <wp:docPr id="1" name="図形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形 1" descr="IMG_256"/>
                    <pic:cNvPicPr>
                      <a:picLocks noChangeAspect="1"/>
                    </pic:cNvPicPr>
                  </pic:nvPicPr>
                  <pic:blipFill>
                    <a:blip r:embed="rId4"/>
                    <a:srcRect b="85879"/>
                    <a:stretch>
                      <a:fillRect/>
                    </a:stretch>
                  </pic:blipFill>
                  <pic:spPr>
                    <a:xfrm>
                      <a:off x="0" y="0"/>
                      <a:ext cx="6666865" cy="220980"/>
                    </a:xfrm>
                    <a:prstGeom prst="rect">
                      <a:avLst/>
                    </a:prstGeom>
                    <a:noFill/>
                    <a:ln w="9525">
                      <a:noFill/>
                    </a:ln>
                  </pic:spPr>
                </pic:pic>
              </a:graphicData>
            </a:graphic>
          </wp:anchor>
        </w:drawing>
      </w:r>
      <w:r>
        <w:rPr>
          <w:rFonts w:hint="eastAsia" w:ascii="HG丸ｺﾞｼｯｸM-PRO" w:hAnsi="HG丸ｺﾞｼｯｸM-PRO" w:eastAsia="HG丸ｺﾞｼｯｸM-PRO" w:cs="HG丸ｺﾞｼｯｸM-PRO"/>
          <w:sz w:val="72"/>
          <w:szCs w:val="144"/>
          <w:lang w:val="en-US" w:eastAsia="ja-JP"/>
        </w:rPr>
        <w:drawing>
          <wp:anchor distT="0" distB="0" distL="114300" distR="114300" simplePos="0" relativeHeight="251659264" behindDoc="1" locked="0" layoutInCell="1" allowOverlap="1">
            <wp:simplePos x="0" y="0"/>
            <wp:positionH relativeFrom="column">
              <wp:posOffset>5082540</wp:posOffset>
            </wp:positionH>
            <wp:positionV relativeFrom="paragraph">
              <wp:posOffset>-64770</wp:posOffset>
            </wp:positionV>
            <wp:extent cx="1431925" cy="1051560"/>
            <wp:effectExtent l="0" t="0" r="15875" b="15240"/>
            <wp:wrapNone/>
            <wp:docPr id="2" name="図形 2" descr="ロ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形 2" descr="ロゴ"/>
                    <pic:cNvPicPr>
                      <a:picLocks noChangeAspect="1"/>
                    </pic:cNvPicPr>
                  </pic:nvPicPr>
                  <pic:blipFill>
                    <a:blip r:embed="rId5"/>
                    <a:stretch>
                      <a:fillRect/>
                    </a:stretch>
                  </pic:blipFill>
                  <pic:spPr>
                    <a:xfrm>
                      <a:off x="0" y="0"/>
                      <a:ext cx="1431925" cy="1051560"/>
                    </a:xfrm>
                    <a:prstGeom prst="rect">
                      <a:avLst/>
                    </a:prstGeom>
                  </pic:spPr>
                </pic:pic>
              </a:graphicData>
            </a:graphic>
          </wp:anchor>
        </w:drawing>
      </w:r>
      <w:r>
        <w:rPr>
          <w:rFonts w:hint="eastAsia" w:ascii="HG丸ｺﾞｼｯｸM-PRO" w:hAnsi="HG丸ｺﾞｼｯｸM-PRO" w:eastAsia="HG丸ｺﾞｼｯｸM-PRO" w:cs="HG丸ｺﾞｼｯｸM-PRO"/>
          <w:sz w:val="72"/>
          <w:szCs w:val="144"/>
          <w:lang w:val="en-US" w:eastAsia="ja-JP"/>
        </w:rPr>
        <w:t>ご相談シート</w:t>
      </w:r>
    </w:p>
    <w:p>
      <w:pPr>
        <w:rPr>
          <w:rFonts w:hint="eastAsia" w:ascii="HG丸ｺﾞｼｯｸM-PRO" w:hAnsi="HG丸ｺﾞｼｯｸM-PRO" w:eastAsia="HG丸ｺﾞｼｯｸM-PRO" w:cs="HG丸ｺﾞｼｯｸM-PRO"/>
          <w:sz w:val="28"/>
          <w:szCs w:val="36"/>
          <w:lang w:val="en-US" w:eastAsia="ja-JP"/>
        </w:rPr>
      </w:pPr>
      <w:r>
        <w:rPr>
          <w:rFonts w:hint="eastAsia" w:ascii="HG丸ｺﾞｼｯｸM-PRO" w:hAnsi="HG丸ｺﾞｼｯｸM-PRO" w:eastAsia="HG丸ｺﾞｼｯｸM-PRO" w:cs="HG丸ｺﾞｼｯｸM-PRO"/>
          <w:b/>
          <w:bCs/>
          <w:sz w:val="28"/>
          <w:szCs w:val="36"/>
          <w:u w:val="single"/>
          <w:lang w:val="en-US" w:eastAsia="ja-JP"/>
        </w:rPr>
        <w:t>事業所名</w:t>
      </w:r>
      <w:r>
        <w:rPr>
          <w:rFonts w:hint="eastAsia" w:ascii="HG丸ｺﾞｼｯｸM-PRO" w:hAnsi="HG丸ｺﾞｼｯｸM-PRO" w:eastAsia="HG丸ｺﾞｼｯｸM-PRO" w:cs="HG丸ｺﾞｼｯｸM-PRO"/>
          <w:sz w:val="28"/>
          <w:szCs w:val="36"/>
          <w:u w:val="single"/>
          <w:lang w:val="en-US" w:eastAsia="ja-JP"/>
        </w:rPr>
        <w:t>：　　　　　　　　　　　　　　　　</w:t>
      </w:r>
      <w:r>
        <w:rPr>
          <w:rFonts w:hint="eastAsia" w:ascii="HG丸ｺﾞｼｯｸM-PRO" w:hAnsi="HG丸ｺﾞｼｯｸM-PRO" w:eastAsia="HG丸ｺﾞｼｯｸM-PRO" w:cs="HG丸ｺﾞｼｯｸM-PRO"/>
          <w:sz w:val="28"/>
          <w:szCs w:val="36"/>
          <w:lang w:val="en-US" w:eastAsia="ja-JP"/>
        </w:rPr>
        <w:t>　　</w:t>
      </w:r>
    </w:p>
    <w:p>
      <w:pPr>
        <w:rPr>
          <w:rFonts w:hint="eastAsia" w:ascii="HG丸ｺﾞｼｯｸM-PRO" w:hAnsi="HG丸ｺﾞｼｯｸM-PRO" w:eastAsia="HG丸ｺﾞｼｯｸM-PRO" w:cs="HG丸ｺﾞｼｯｸM-PRO"/>
          <w:sz w:val="28"/>
          <w:szCs w:val="36"/>
          <w:u w:val="single"/>
          <w:lang w:val="en-US" w:eastAsia="ja-JP"/>
        </w:rPr>
      </w:pPr>
      <w:r>
        <w:rPr>
          <w:rFonts w:hint="eastAsia" w:ascii="HG丸ｺﾞｼｯｸM-PRO" w:hAnsi="HG丸ｺﾞｼｯｸM-PRO" w:eastAsia="HG丸ｺﾞｼｯｸM-PRO" w:cs="HG丸ｺﾞｼｯｸM-PRO"/>
          <w:b/>
          <w:bCs/>
          <w:sz w:val="28"/>
          <w:szCs w:val="36"/>
          <w:u w:val="single"/>
          <w:lang w:val="en-US" w:eastAsia="ja-JP"/>
        </w:rPr>
        <w:t>担当ケアマネージャー</w:t>
      </w:r>
      <w:r>
        <w:rPr>
          <w:rFonts w:hint="eastAsia" w:ascii="HG丸ｺﾞｼｯｸM-PRO" w:hAnsi="HG丸ｺﾞｼｯｸM-PRO" w:eastAsia="HG丸ｺﾞｼｯｸM-PRO" w:cs="HG丸ｺﾞｼｯｸM-PRO"/>
          <w:sz w:val="28"/>
          <w:szCs w:val="36"/>
          <w:u w:val="single"/>
          <w:lang w:val="en-US" w:eastAsia="ja-JP"/>
        </w:rPr>
        <w:t>：　　　　　　　　　　</w:t>
      </w:r>
      <w:r>
        <w:rPr>
          <w:rFonts w:hint="eastAsia" w:ascii="HG丸ｺﾞｼｯｸM-PRO" w:hAnsi="HG丸ｺﾞｼｯｸM-PRO" w:eastAsia="HG丸ｺﾞｼｯｸM-PRO" w:cs="HG丸ｺﾞｼｯｸM-PRO"/>
          <w:sz w:val="28"/>
          <w:szCs w:val="36"/>
          <w:u w:val="none"/>
          <w:lang w:val="en-US" w:eastAsia="ja-JP"/>
        </w:rPr>
        <w:t>　　</w:t>
      </w:r>
      <w:r>
        <w:rPr>
          <w:rFonts w:hint="eastAsia" w:ascii="HG丸ｺﾞｼｯｸM-PRO" w:hAnsi="HG丸ｺﾞｼｯｸM-PRO" w:eastAsia="HG丸ｺﾞｼｯｸM-PRO" w:cs="HG丸ｺﾞｼｯｸM-PRO"/>
          <w:b/>
          <w:bCs/>
          <w:sz w:val="28"/>
          <w:szCs w:val="36"/>
          <w:u w:val="single"/>
          <w:lang w:val="en-US" w:eastAsia="ja-JP"/>
        </w:rPr>
        <w:t>連絡先：　　　　　　　　 　　</w:t>
      </w:r>
    </w:p>
    <w:tbl>
      <w:tblPr>
        <w:tblStyle w:val="4"/>
        <w:tblpPr w:leftFromText="180" w:rightFromText="180" w:vertAnchor="page" w:horzAnchor="page" w:tblpX="691" w:tblpY="2973"/>
        <w:tblOverlap w:val="never"/>
        <w:tblW w:w="108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0"/>
        <w:gridCol w:w="84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9" w:hRule="atLeast"/>
        </w:trPr>
        <w:tc>
          <w:tcPr>
            <w:tcW w:w="2410" w:type="dxa"/>
          </w:tcPr>
          <w:p>
            <w:pPr>
              <w:spacing w:line="720" w:lineRule="auto"/>
              <w:jc w:val="center"/>
              <w:rPr>
                <w:rFonts w:hint="eastAsia" w:ascii="HG丸ｺﾞｼｯｸM-PRO" w:hAnsi="HG丸ｺﾞｼｯｸM-PRO" w:eastAsia="HG丸ｺﾞｼｯｸM-PRO" w:cs="HG丸ｺﾞｼｯｸM-PRO"/>
                <w:b/>
                <w:bCs/>
                <w:sz w:val="24"/>
                <w:szCs w:val="32"/>
                <w:vertAlign w:val="baseline"/>
                <w:lang w:val="en-US" w:eastAsia="ja-JP"/>
              </w:rPr>
            </w:pPr>
            <w:r>
              <w:rPr>
                <w:rFonts w:hint="eastAsia" w:ascii="HG丸ｺﾞｼｯｸM-PRO" w:hAnsi="HG丸ｺﾞｼｯｸM-PRO" w:eastAsia="HG丸ｺﾞｼｯｸM-PRO" w:cs="HG丸ｺﾞｼｯｸM-PRO"/>
                <w:b/>
                <w:bCs/>
                <w:sz w:val="24"/>
                <w:szCs w:val="32"/>
                <w:vertAlign w:val="baseline"/>
                <w:lang w:val="en-US" w:eastAsia="ja-JP"/>
              </w:rPr>
              <w:t>ご利用者様</w:t>
            </w:r>
          </w:p>
        </w:tc>
        <w:tc>
          <w:tcPr>
            <w:tcW w:w="8450" w:type="dxa"/>
          </w:tcPr>
          <w:p>
            <w:pPr>
              <w:spacing w:line="360" w:lineRule="auto"/>
              <w:rPr>
                <w:rFonts w:hint="default" w:ascii="HG丸ｺﾞｼｯｸM-PRO" w:hAnsi="HG丸ｺﾞｼｯｸM-PRO" w:eastAsia="HG丸ｺﾞｼｯｸM-PRO" w:cs="HG丸ｺﾞｼｯｸM-PRO"/>
                <w:vertAlign w:val="baseline"/>
                <w:lang w:val="en-US" w:eastAsia="ja-JP"/>
              </w:rPr>
            </w:pPr>
            <w:r>
              <w:rPr>
                <w:rFonts w:hint="eastAsia" w:ascii="HG丸ｺﾞｼｯｸM-PRO" w:hAnsi="HG丸ｺﾞｼｯｸM-PRO" w:eastAsia="HG丸ｺﾞｼｯｸM-PRO" w:cs="HG丸ｺﾞｼｯｸM-PRO"/>
                <w:vertAlign w:val="baseline"/>
                <w:lang w:val="en-US" w:eastAsia="ja-JP"/>
              </w:rPr>
              <w:t>フリガナ　　　　　　　　　　　　　　　　　　　　　　　　　男　・　女   　　</w:t>
            </w:r>
          </w:p>
          <w:p>
            <w:pPr>
              <w:spacing w:line="360" w:lineRule="auto"/>
              <w:rPr>
                <w:rFonts w:hint="eastAsia" w:ascii="HG丸ｺﾞｼｯｸM-PRO" w:hAnsi="HG丸ｺﾞｼｯｸM-PRO" w:eastAsia="HG丸ｺﾞｼｯｸM-PRO" w:cs="HG丸ｺﾞｼｯｸM-PRO"/>
                <w:vertAlign w:val="baseline"/>
                <w:lang w:val="en-US" w:eastAsia="ja-JP"/>
              </w:rPr>
            </w:pPr>
            <w:r>
              <w:rPr>
                <w:rFonts w:hint="eastAsia" w:ascii="HG丸ｺﾞｼｯｸM-PRO" w:hAnsi="HG丸ｺﾞｼｯｸM-PRO" w:eastAsia="HG丸ｺﾞｼｯｸM-PRO" w:cs="HG丸ｺﾞｼｯｸM-PRO"/>
                <w:vertAlign w:val="baseline"/>
                <w:lang w:val="en-US" w:eastAsia="ja-JP"/>
              </w:rPr>
              <w:t>　　　　　　　　　　　　　様　　生年月日：　　　年　　　月　　　日（　　　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5" w:hRule="atLeast"/>
        </w:trPr>
        <w:tc>
          <w:tcPr>
            <w:tcW w:w="2410" w:type="dxa"/>
          </w:tcPr>
          <w:p>
            <w:pPr>
              <w:spacing w:line="720" w:lineRule="auto"/>
              <w:jc w:val="center"/>
              <w:rPr>
                <w:rFonts w:hint="eastAsia" w:ascii="HG丸ｺﾞｼｯｸM-PRO" w:hAnsi="HG丸ｺﾞｼｯｸM-PRO" w:eastAsia="HG丸ｺﾞｼｯｸM-PRO" w:cs="HG丸ｺﾞｼｯｸM-PRO"/>
                <w:b/>
                <w:bCs/>
                <w:sz w:val="24"/>
                <w:szCs w:val="32"/>
                <w:vertAlign w:val="baseline"/>
                <w:lang w:val="en-US" w:eastAsia="ja-JP"/>
              </w:rPr>
            </w:pPr>
            <w:r>
              <w:rPr>
                <w:rFonts w:hint="eastAsia" w:ascii="HG丸ｺﾞｼｯｸM-PRO" w:hAnsi="HG丸ｺﾞｼｯｸM-PRO" w:eastAsia="HG丸ｺﾞｼｯｸM-PRO" w:cs="HG丸ｺﾞｼｯｸM-PRO"/>
                <w:b/>
                <w:bCs/>
                <w:sz w:val="24"/>
                <w:szCs w:val="32"/>
                <w:vertAlign w:val="baseline"/>
                <w:lang w:val="en-US" w:eastAsia="ja-JP"/>
              </w:rPr>
              <w:t>ご住所</w:t>
            </w:r>
          </w:p>
        </w:tc>
        <w:tc>
          <w:tcPr>
            <w:tcW w:w="8450" w:type="dxa"/>
          </w:tcPr>
          <w:p>
            <w:pPr>
              <w:rPr>
                <w:rFonts w:hint="eastAsia" w:ascii="HG丸ｺﾞｼｯｸM-PRO" w:hAnsi="HG丸ｺﾞｼｯｸM-PRO" w:eastAsia="HG丸ｺﾞｼｯｸM-PRO" w:cs="HG丸ｺﾞｼｯｸM-PRO"/>
                <w:vertAlign w:val="baseline"/>
                <w:lang w:val="en-US" w:eastAsia="ja-JP"/>
              </w:rPr>
            </w:pPr>
            <w:r>
              <w:rPr>
                <w:rFonts w:hint="eastAsia" w:ascii="HG丸ｺﾞｼｯｸM-PRO" w:hAnsi="HG丸ｺﾞｼｯｸM-PRO" w:eastAsia="HG丸ｺﾞｼｯｸM-PRO" w:cs="HG丸ｺﾞｼｯｸM-PRO"/>
                <w:vertAlign w:val="baseline"/>
                <w:lang w:val="en-US" w:eastAsia="ja-JP"/>
              </w:rPr>
              <w:t>〒　　　　　―　　</w:t>
            </w:r>
          </w:p>
          <w:p>
            <w:pPr>
              <w:rPr>
                <w:rFonts w:hint="eastAsia" w:ascii="HG丸ｺﾞｼｯｸM-PRO" w:hAnsi="HG丸ｺﾞｼｯｸM-PRO" w:eastAsia="HG丸ｺﾞｼｯｸM-PRO" w:cs="HG丸ｺﾞｼｯｸM-PRO"/>
                <w:vertAlign w:val="baseline"/>
                <w:lang w:val="en-US" w:eastAsia="ja-JP"/>
              </w:rPr>
            </w:pPr>
            <w:r>
              <w:rPr>
                <w:rFonts w:hint="eastAsia" w:ascii="HG丸ｺﾞｼｯｸM-PRO" w:hAnsi="HG丸ｺﾞｼｯｸM-PRO" w:eastAsia="HG丸ｺﾞｼｯｸM-PRO" w:cs="HG丸ｺﾞｼｯｸM-PRO"/>
                <w:vertAlign w:val="baseline"/>
                <w:lang w:val="en-US" w:eastAsia="ja-JP"/>
              </w:rPr>
              <w:t>　　　　　　　</w:t>
            </w:r>
          </w:p>
          <w:p>
            <w:pPr>
              <w:rPr>
                <w:rFonts w:hint="eastAsia" w:ascii="HG丸ｺﾞｼｯｸM-PRO" w:hAnsi="HG丸ｺﾞｼｯｸM-PRO" w:eastAsia="HG丸ｺﾞｼｯｸM-PRO" w:cs="HG丸ｺﾞｼｯｸM-PRO"/>
                <w:vertAlign w:val="baseline"/>
                <w:lang w:val="en-US" w:eastAsia="ja-JP"/>
              </w:rPr>
            </w:pPr>
            <w:r>
              <w:rPr>
                <w:rFonts w:hint="eastAsia" w:ascii="HG丸ｺﾞｼｯｸM-PRO" w:hAnsi="HG丸ｺﾞｼｯｸM-PRO" w:eastAsia="HG丸ｺﾞｼｯｸM-PRO" w:cs="HG丸ｺﾞｼｯｸM-PRO"/>
                <w:vertAlign w:val="baseline"/>
                <w:lang w:val="en-US" w:eastAsia="ja-JP"/>
              </w:rPr>
              <w:t>　　　　　　　　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5" w:hRule="atLeast"/>
        </w:trPr>
        <w:tc>
          <w:tcPr>
            <w:tcW w:w="2410" w:type="dxa"/>
          </w:tcPr>
          <w:p>
            <w:pPr>
              <w:spacing w:line="720" w:lineRule="auto"/>
              <w:jc w:val="center"/>
              <w:rPr>
                <w:rFonts w:hint="eastAsia" w:ascii="HG丸ｺﾞｼｯｸM-PRO" w:hAnsi="HG丸ｺﾞｼｯｸM-PRO" w:eastAsia="HG丸ｺﾞｼｯｸM-PRO" w:cs="HG丸ｺﾞｼｯｸM-PRO"/>
                <w:b/>
                <w:bCs/>
                <w:sz w:val="24"/>
                <w:szCs w:val="32"/>
                <w:vertAlign w:val="baseline"/>
                <w:lang w:val="en-US" w:eastAsia="ja-JP"/>
              </w:rPr>
            </w:pPr>
            <w:r>
              <w:rPr>
                <w:rFonts w:hint="eastAsia" w:ascii="HG丸ｺﾞｼｯｸM-PRO" w:hAnsi="HG丸ｺﾞｼｯｸM-PRO" w:eastAsia="HG丸ｺﾞｼｯｸM-PRO" w:cs="HG丸ｺﾞｼｯｸM-PRO"/>
                <w:b/>
                <w:bCs/>
                <w:sz w:val="24"/>
                <w:szCs w:val="32"/>
                <w:vertAlign w:val="baseline"/>
                <w:lang w:val="en-US" w:eastAsia="ja-JP"/>
              </w:rPr>
              <w:t>電話番号</w:t>
            </w:r>
          </w:p>
        </w:tc>
        <w:tc>
          <w:tcPr>
            <w:tcW w:w="8450" w:type="dxa"/>
          </w:tcPr>
          <w:p>
            <w:pPr>
              <w:rPr>
                <w:rFonts w:hint="eastAsia" w:ascii="HG丸ｺﾞｼｯｸM-PRO" w:hAnsi="HG丸ｺﾞｼｯｸM-PRO" w:eastAsia="HG丸ｺﾞｼｯｸM-PRO" w:cs="HG丸ｺﾞｼｯｸM-PRO"/>
                <w:vertAlign w:val="baseline"/>
                <w:lang w:val="en-US" w:eastAsia="ja-JP"/>
              </w:rPr>
            </w:pPr>
            <w:r>
              <w:rPr>
                <w:rFonts w:hint="eastAsia" w:ascii="HG丸ｺﾞｼｯｸM-PRO" w:hAnsi="HG丸ｺﾞｼｯｸM-PRO" w:eastAsia="HG丸ｺﾞｼｯｸM-PRO" w:cs="HG丸ｺﾞｼｯｸM-PRO"/>
                <w:vertAlign w:val="baseline"/>
                <w:lang w:val="en-US" w:eastAsia="ja-JP"/>
              </w:rPr>
              <w:t>自宅：　　　　　　　　　　　　　本人携帯：</w:t>
            </w:r>
          </w:p>
          <w:p>
            <w:pPr>
              <w:rPr>
                <w:rFonts w:hint="eastAsia" w:ascii="HG丸ｺﾞｼｯｸM-PRO" w:hAnsi="HG丸ｺﾞｼｯｸM-PRO" w:eastAsia="HG丸ｺﾞｼｯｸM-PRO" w:cs="HG丸ｺﾞｼｯｸM-PRO"/>
                <w:vertAlign w:val="baseline"/>
                <w:lang w:val="en-US" w:eastAsia="ja-JP"/>
              </w:rPr>
            </w:pPr>
            <w:r>
              <w:rPr>
                <w:rFonts w:hint="eastAsia" w:ascii="HG丸ｺﾞｼｯｸM-PRO" w:hAnsi="HG丸ｺﾞｼｯｸM-PRO" w:eastAsia="HG丸ｺﾞｼｯｸM-PRO" w:cs="HG丸ｺﾞｼｯｸM-PRO"/>
                <w:vertAlign w:val="baseline"/>
                <w:lang w:val="en-US" w:eastAsia="ja-JP"/>
              </w:rPr>
              <w:t>キーパーソン（氏名/続柄：　　　　　　　　　/　　　　　　）</w:t>
            </w:r>
          </w:p>
          <w:p>
            <w:pPr>
              <w:rPr>
                <w:rFonts w:hint="eastAsia" w:ascii="HG丸ｺﾞｼｯｸM-PRO" w:hAnsi="HG丸ｺﾞｼｯｸM-PRO" w:eastAsia="HG丸ｺﾞｼｯｸM-PRO" w:cs="HG丸ｺﾞｼｯｸM-PRO"/>
                <w:vertAlign w:val="baseline"/>
                <w:lang w:val="en-US" w:eastAsia="ja-JP"/>
              </w:rPr>
            </w:pPr>
            <w:r>
              <w:rPr>
                <w:rFonts w:hint="eastAsia" w:ascii="HG丸ｺﾞｼｯｸM-PRO" w:hAnsi="HG丸ｺﾞｼｯｸM-PRO" w:eastAsia="HG丸ｺﾞｼｯｸM-PRO" w:cs="HG丸ｺﾞｼｯｸM-PRO"/>
                <w:vertAlign w:val="baseline"/>
                <w:lang w:val="en-US" w:eastAsia="ja-JP"/>
              </w:rPr>
              <w:t>キーパーソン連絡先：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5" w:hRule="atLeast"/>
        </w:trPr>
        <w:tc>
          <w:tcPr>
            <w:tcW w:w="2410" w:type="dxa"/>
          </w:tcPr>
          <w:p>
            <w:pPr>
              <w:spacing w:line="360" w:lineRule="auto"/>
              <w:jc w:val="center"/>
              <w:rPr>
                <w:rFonts w:hint="eastAsia" w:ascii="HG丸ｺﾞｼｯｸM-PRO" w:hAnsi="HG丸ｺﾞｼｯｸM-PRO" w:eastAsia="HG丸ｺﾞｼｯｸM-PRO" w:cs="HG丸ｺﾞｼｯｸM-PRO"/>
                <w:b/>
                <w:bCs/>
                <w:sz w:val="24"/>
                <w:szCs w:val="32"/>
                <w:vertAlign w:val="baseline"/>
                <w:lang w:val="en-US" w:eastAsia="ja-JP"/>
              </w:rPr>
            </w:pPr>
            <w:r>
              <w:rPr>
                <w:rFonts w:hint="eastAsia" w:ascii="HG丸ｺﾞｼｯｸM-PRO" w:hAnsi="HG丸ｺﾞｼｯｸM-PRO" w:eastAsia="HG丸ｺﾞｼｯｸM-PRO" w:cs="HG丸ｺﾞｼｯｸM-PRO"/>
                <w:b/>
                <w:bCs/>
                <w:sz w:val="24"/>
                <w:szCs w:val="32"/>
                <w:vertAlign w:val="baseline"/>
                <w:lang w:val="en-US" w:eastAsia="ja-JP"/>
              </w:rPr>
              <w:t>かかりつけの</w:t>
            </w:r>
          </w:p>
          <w:p>
            <w:pPr>
              <w:spacing w:line="360" w:lineRule="auto"/>
              <w:jc w:val="center"/>
              <w:rPr>
                <w:rFonts w:hint="eastAsia" w:ascii="HG丸ｺﾞｼｯｸM-PRO" w:hAnsi="HG丸ｺﾞｼｯｸM-PRO" w:eastAsia="HG丸ｺﾞｼｯｸM-PRO" w:cs="HG丸ｺﾞｼｯｸM-PRO"/>
                <w:b/>
                <w:bCs/>
                <w:sz w:val="24"/>
                <w:szCs w:val="32"/>
                <w:vertAlign w:val="baseline"/>
                <w:lang w:val="en-US" w:eastAsia="ja-JP"/>
              </w:rPr>
            </w:pPr>
            <w:r>
              <w:rPr>
                <w:rFonts w:hint="eastAsia" w:ascii="HG丸ｺﾞｼｯｸM-PRO" w:hAnsi="HG丸ｺﾞｼｯｸM-PRO" w:eastAsia="HG丸ｺﾞｼｯｸM-PRO" w:cs="HG丸ｺﾞｼｯｸM-PRO"/>
                <w:b/>
                <w:bCs/>
                <w:sz w:val="24"/>
                <w:szCs w:val="32"/>
                <w:vertAlign w:val="baseline"/>
                <w:lang w:val="en-US" w:eastAsia="ja-JP"/>
              </w:rPr>
              <w:t>医療機関</w:t>
            </w:r>
          </w:p>
        </w:tc>
        <w:tc>
          <w:tcPr>
            <w:tcW w:w="8450" w:type="dxa"/>
          </w:tcPr>
          <w:p>
            <w:pPr>
              <w:rPr>
                <w:rFonts w:hint="eastAsia" w:ascii="HG丸ｺﾞｼｯｸM-PRO" w:hAnsi="HG丸ｺﾞｼｯｸM-PRO" w:eastAsia="HG丸ｺﾞｼｯｸM-PRO" w:cs="HG丸ｺﾞｼｯｸM-PRO"/>
                <w:vertAlign w:val="baseline"/>
                <w:lang w:val="en-US" w:eastAsia="ja-JP"/>
              </w:rPr>
            </w:pPr>
          </w:p>
          <w:p>
            <w:pPr>
              <w:rPr>
                <w:rFonts w:hint="default" w:ascii="HG丸ｺﾞｼｯｸM-PRO" w:hAnsi="HG丸ｺﾞｼｯｸM-PRO" w:eastAsia="HG丸ｺﾞｼｯｸM-PRO" w:cs="HG丸ｺﾞｼｯｸM-PRO"/>
                <w:vertAlign w:val="baseline"/>
                <w:lang w:val="en-US" w:eastAsia="ja-JP"/>
              </w:rPr>
            </w:pPr>
            <w:r>
              <w:rPr>
                <w:rFonts w:hint="eastAsia" w:ascii="HG丸ｺﾞｼｯｸM-PRO" w:hAnsi="HG丸ｺﾞｼｯｸM-PRO" w:eastAsia="HG丸ｺﾞｼｯｸM-PRO" w:cs="HG丸ｺﾞｼｯｸM-PRO"/>
                <w:vertAlign w:val="baseline"/>
                <w:lang w:val="en-US" w:eastAsia="ja-JP"/>
              </w:rPr>
              <w:t>　　　　　　　　　　　　　　　病院　　　　主治医：　　　　　　　　　　　先生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5" w:hRule="atLeast"/>
        </w:trPr>
        <w:tc>
          <w:tcPr>
            <w:tcW w:w="2410" w:type="dxa"/>
          </w:tcPr>
          <w:p>
            <w:pPr>
              <w:spacing w:line="720" w:lineRule="auto"/>
              <w:jc w:val="center"/>
              <w:rPr>
                <w:rFonts w:hint="eastAsia" w:ascii="HG丸ｺﾞｼｯｸM-PRO" w:hAnsi="HG丸ｺﾞｼｯｸM-PRO" w:eastAsia="HG丸ｺﾞｼｯｸM-PRO" w:cs="HG丸ｺﾞｼｯｸM-PRO"/>
                <w:b/>
                <w:bCs/>
                <w:sz w:val="24"/>
                <w:szCs w:val="32"/>
                <w:vertAlign w:val="baseline"/>
                <w:lang w:val="en-US" w:eastAsia="ja-JP"/>
              </w:rPr>
            </w:pPr>
            <w:r>
              <w:rPr>
                <w:rFonts w:hint="eastAsia" w:ascii="HG丸ｺﾞｼｯｸM-PRO" w:hAnsi="HG丸ｺﾞｼｯｸM-PRO" w:eastAsia="HG丸ｺﾞｼｯｸM-PRO" w:cs="HG丸ｺﾞｼｯｸM-PRO"/>
                <w:b/>
                <w:bCs/>
                <w:sz w:val="24"/>
                <w:szCs w:val="32"/>
                <w:vertAlign w:val="baseline"/>
                <w:lang w:val="en-US" w:eastAsia="ja-JP"/>
              </w:rPr>
              <w:t>主病名</w:t>
            </w:r>
          </w:p>
        </w:tc>
        <w:tc>
          <w:tcPr>
            <w:tcW w:w="8450" w:type="dxa"/>
          </w:tcPr>
          <w:p>
            <w:pPr>
              <w:rPr>
                <w:rFonts w:hint="eastAsia" w:ascii="HG丸ｺﾞｼｯｸM-PRO" w:hAnsi="HG丸ｺﾞｼｯｸM-PRO" w:eastAsia="HG丸ｺﾞｼｯｸM-PRO" w:cs="HG丸ｺﾞｼｯｸM-PRO"/>
                <w:vertAlign w:val="baseline"/>
                <w:lang w:val="en-US"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5" w:hRule="atLeast"/>
        </w:trPr>
        <w:tc>
          <w:tcPr>
            <w:tcW w:w="2410" w:type="dxa"/>
          </w:tcPr>
          <w:p>
            <w:pPr>
              <w:spacing w:line="720" w:lineRule="auto"/>
              <w:jc w:val="center"/>
              <w:rPr>
                <w:rFonts w:hint="eastAsia" w:ascii="HG丸ｺﾞｼｯｸM-PRO" w:hAnsi="HG丸ｺﾞｼｯｸM-PRO" w:eastAsia="HG丸ｺﾞｼｯｸM-PRO" w:cs="HG丸ｺﾞｼｯｸM-PRO"/>
                <w:b/>
                <w:bCs/>
                <w:sz w:val="24"/>
                <w:szCs w:val="32"/>
                <w:vertAlign w:val="baseline"/>
                <w:lang w:val="en-US" w:eastAsia="ja-JP"/>
              </w:rPr>
            </w:pPr>
            <w:r>
              <w:rPr>
                <w:rFonts w:hint="eastAsia" w:ascii="HG丸ｺﾞｼｯｸM-PRO" w:hAnsi="HG丸ｺﾞｼｯｸM-PRO" w:eastAsia="HG丸ｺﾞｼｯｸM-PRO" w:cs="HG丸ｺﾞｼｯｸM-PRO"/>
                <w:b/>
                <w:bCs/>
                <w:sz w:val="24"/>
                <w:szCs w:val="32"/>
                <w:vertAlign w:val="baseline"/>
                <w:lang w:val="en-US" w:eastAsia="ja-JP"/>
              </w:rPr>
              <w:t>介護度・公費</w:t>
            </w:r>
          </w:p>
        </w:tc>
        <w:tc>
          <w:tcPr>
            <w:tcW w:w="8450" w:type="dxa"/>
          </w:tcPr>
          <w:p>
            <w:pPr>
              <w:spacing w:line="360" w:lineRule="auto"/>
              <w:jc w:val="center"/>
              <w:rPr>
                <w:rFonts w:hint="eastAsia" w:ascii="HG丸ｺﾞｼｯｸM-PRO" w:hAnsi="HG丸ｺﾞｼｯｸM-PRO" w:eastAsia="HG丸ｺﾞｼｯｸM-PRO" w:cs="HG丸ｺﾞｼｯｸM-PRO"/>
                <w:vertAlign w:val="baseline"/>
                <w:lang w:val="en-US" w:eastAsia="ja-JP"/>
              </w:rPr>
            </w:pPr>
            <w:r>
              <w:rPr>
                <w:rFonts w:hint="eastAsia" w:ascii="HG丸ｺﾞｼｯｸM-PRO" w:hAnsi="HG丸ｺﾞｼｯｸM-PRO" w:eastAsia="HG丸ｺﾞｼｯｸM-PRO" w:cs="HG丸ｺﾞｼｯｸM-PRO"/>
                <w:vertAlign w:val="baseline"/>
                <w:lang w:val="en-US" w:eastAsia="ja-JP"/>
              </w:rPr>
              <w:t>要支援1・要支援2・要介護1・要介護2・要介護3・要介護4・要介護5</w:t>
            </w:r>
          </w:p>
          <w:p>
            <w:pPr>
              <w:spacing w:line="360" w:lineRule="auto"/>
              <w:jc w:val="center"/>
              <w:rPr>
                <w:rFonts w:hint="eastAsia" w:ascii="HG丸ｺﾞｼｯｸM-PRO" w:hAnsi="HG丸ｺﾞｼｯｸM-PRO" w:eastAsia="HG丸ｺﾞｼｯｸM-PRO" w:cs="HG丸ｺﾞｼｯｸM-PRO"/>
                <w:vertAlign w:val="baseline"/>
                <w:lang w:val="en-US" w:eastAsia="ja-JP"/>
              </w:rPr>
            </w:pPr>
            <w:r>
              <w:rPr>
                <w:rFonts w:hint="eastAsia" w:ascii="HG丸ｺﾞｼｯｸM-PRO" w:hAnsi="HG丸ｺﾞｼｯｸM-PRO" w:eastAsia="HG丸ｺﾞｼｯｸM-PRO" w:cs="HG丸ｺﾞｼｯｸM-PRO"/>
                <w:vertAlign w:val="baseline"/>
                <w:lang w:val="en-US" w:eastAsia="ja-JP"/>
              </w:rPr>
              <w:t>□生保　□重度心身障害者医療費受給資格証　□指定難病医療受給者証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5" w:hRule="atLeast"/>
        </w:trPr>
        <w:tc>
          <w:tcPr>
            <w:tcW w:w="2410" w:type="dxa"/>
          </w:tcPr>
          <w:p>
            <w:pPr>
              <w:spacing w:line="720" w:lineRule="auto"/>
              <w:jc w:val="center"/>
              <w:rPr>
                <w:rFonts w:hint="eastAsia" w:ascii="HG丸ｺﾞｼｯｸM-PRO" w:hAnsi="HG丸ｺﾞｼｯｸM-PRO" w:eastAsia="HG丸ｺﾞｼｯｸM-PRO" w:cs="HG丸ｺﾞｼｯｸM-PRO"/>
                <w:b/>
                <w:bCs/>
                <w:sz w:val="24"/>
                <w:szCs w:val="32"/>
                <w:vertAlign w:val="baseline"/>
                <w:lang w:val="en-US" w:eastAsia="ja-JP"/>
              </w:rPr>
            </w:pPr>
            <w:r>
              <w:rPr>
                <w:rFonts w:hint="eastAsia" w:ascii="HG丸ｺﾞｼｯｸM-PRO" w:hAnsi="HG丸ｺﾞｼｯｸM-PRO" w:eastAsia="HG丸ｺﾞｼｯｸM-PRO" w:cs="HG丸ｺﾞｼｯｸM-PRO"/>
                <w:b/>
                <w:bCs/>
                <w:sz w:val="24"/>
                <w:szCs w:val="32"/>
                <w:vertAlign w:val="baseline"/>
                <w:lang w:val="en-US" w:eastAsia="ja-JP"/>
              </w:rPr>
              <w:t>利用中のサービス</w:t>
            </w:r>
          </w:p>
        </w:tc>
        <w:tc>
          <w:tcPr>
            <w:tcW w:w="8450" w:type="dxa"/>
          </w:tcPr>
          <w:p>
            <w:pPr>
              <w:rPr>
                <w:rFonts w:hint="eastAsia" w:ascii="HG丸ｺﾞｼｯｸM-PRO" w:hAnsi="HG丸ｺﾞｼｯｸM-PRO" w:eastAsia="HG丸ｺﾞｼｯｸM-PRO" w:cs="HG丸ｺﾞｼｯｸM-PRO"/>
                <w:vertAlign w:val="baseline"/>
                <w:lang w:val="en-US" w:eastAsia="ja-JP"/>
              </w:rPr>
            </w:pPr>
          </w:p>
          <w:p>
            <w:pPr>
              <w:rPr>
                <w:rFonts w:hint="default" w:ascii="HG丸ｺﾞｼｯｸM-PRO" w:hAnsi="HG丸ｺﾞｼｯｸM-PRO" w:eastAsia="HG丸ｺﾞｼｯｸM-PRO" w:cs="HG丸ｺﾞｼｯｸM-PRO"/>
                <w:vertAlign w:val="baseline"/>
                <w:lang w:val="en-US"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5" w:hRule="atLeast"/>
        </w:trPr>
        <w:tc>
          <w:tcPr>
            <w:tcW w:w="2410" w:type="dxa"/>
          </w:tcPr>
          <w:p>
            <w:pPr>
              <w:spacing w:line="720" w:lineRule="auto"/>
              <w:jc w:val="center"/>
              <w:rPr>
                <w:rFonts w:hint="eastAsia" w:ascii="HG丸ｺﾞｼｯｸM-PRO" w:hAnsi="HG丸ｺﾞｼｯｸM-PRO" w:eastAsia="HG丸ｺﾞｼｯｸM-PRO" w:cs="HG丸ｺﾞｼｯｸM-PRO"/>
                <w:b/>
                <w:bCs/>
                <w:sz w:val="24"/>
                <w:szCs w:val="32"/>
                <w:vertAlign w:val="baseline"/>
                <w:lang w:val="en-US" w:eastAsia="ja-JP"/>
              </w:rPr>
            </w:pPr>
            <w:r>
              <w:rPr>
                <w:rFonts w:hint="eastAsia" w:ascii="HG丸ｺﾞｼｯｸM-PRO" w:hAnsi="HG丸ｺﾞｼｯｸM-PRO" w:eastAsia="HG丸ｺﾞｼｯｸM-PRO" w:cs="HG丸ｺﾞｼｯｸM-PRO"/>
                <w:b/>
                <w:bCs/>
                <w:sz w:val="24"/>
                <w:szCs w:val="32"/>
                <w:vertAlign w:val="baseline"/>
                <w:lang w:val="en-US" w:eastAsia="ja-JP"/>
              </w:rPr>
              <w:t>希望時間・回数</w:t>
            </w:r>
          </w:p>
        </w:tc>
        <w:tc>
          <w:tcPr>
            <w:tcW w:w="8450" w:type="dxa"/>
          </w:tcPr>
          <w:p>
            <w:pPr>
              <w:spacing w:line="360" w:lineRule="auto"/>
              <w:rPr>
                <w:rFonts w:hint="eastAsia" w:ascii="HG丸ｺﾞｼｯｸM-PRO" w:hAnsi="HG丸ｺﾞｼｯｸM-PRO" w:eastAsia="HG丸ｺﾞｼｯｸM-PRO" w:cs="HG丸ｺﾞｼｯｸM-PRO"/>
                <w:vertAlign w:val="baseline"/>
                <w:lang w:val="en-US" w:eastAsia="ja-JP"/>
              </w:rPr>
            </w:pPr>
            <w:r>
              <w:rPr>
                <w:rFonts w:hint="eastAsia" w:ascii="HG丸ｺﾞｼｯｸM-PRO" w:hAnsi="HG丸ｺﾞｼｯｸM-PRO" w:eastAsia="HG丸ｺﾞｼｯｸM-PRO" w:cs="HG丸ｺﾞｼｯｸM-PRO"/>
                <w:vertAlign w:val="baseline"/>
                <w:lang w:val="en-US" w:eastAsia="ja-JP"/>
              </w:rPr>
              <w:t>□看護　　　　月・火・水・木・金　　　午前・午後　　　週　　　回</w:t>
            </w:r>
          </w:p>
          <w:p>
            <w:pPr>
              <w:spacing w:line="360" w:lineRule="auto"/>
              <w:rPr>
                <w:rFonts w:hint="eastAsia" w:ascii="HG丸ｺﾞｼｯｸM-PRO" w:hAnsi="HG丸ｺﾞｼｯｸM-PRO" w:eastAsia="HG丸ｺﾞｼｯｸM-PRO" w:cs="HG丸ｺﾞｼｯｸM-PRO"/>
                <w:vertAlign w:val="baseline"/>
                <w:lang w:val="en-US" w:eastAsia="ja-JP"/>
              </w:rPr>
            </w:pPr>
            <w:r>
              <w:rPr>
                <w:rFonts w:hint="eastAsia" w:ascii="HG丸ｺﾞｼｯｸM-PRO" w:hAnsi="HG丸ｺﾞｼｯｸM-PRO" w:eastAsia="HG丸ｺﾞｼｯｸM-PRO" w:cs="HG丸ｺﾞｼｯｸM-PRO"/>
                <w:vertAlign w:val="baseline"/>
                <w:lang w:val="en-US" w:eastAsia="ja-JP"/>
              </w:rPr>
              <w:t>□リハビリ　　月・火・水・木・金　　　午前・午後　　　週　　　回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75" w:hRule="atLeast"/>
        </w:trPr>
        <w:tc>
          <w:tcPr>
            <w:tcW w:w="2410" w:type="dxa"/>
          </w:tcPr>
          <w:p>
            <w:pPr>
              <w:spacing w:line="240" w:lineRule="auto"/>
              <w:jc w:val="center"/>
              <w:rPr>
                <w:rFonts w:hint="eastAsia" w:ascii="HG丸ｺﾞｼｯｸM-PRO" w:hAnsi="HG丸ｺﾞｼｯｸM-PRO" w:eastAsia="HG丸ｺﾞｼｯｸM-PRO" w:cs="HG丸ｺﾞｼｯｸM-PRO"/>
                <w:b/>
                <w:bCs/>
                <w:sz w:val="24"/>
                <w:szCs w:val="32"/>
                <w:vertAlign w:val="baseline"/>
                <w:lang w:val="en-US" w:eastAsia="ja-JP"/>
              </w:rPr>
            </w:pPr>
          </w:p>
          <w:p>
            <w:pPr>
              <w:spacing w:line="240" w:lineRule="auto"/>
              <w:jc w:val="center"/>
              <w:rPr>
                <w:rFonts w:hint="eastAsia" w:ascii="HG丸ｺﾞｼｯｸM-PRO" w:hAnsi="HG丸ｺﾞｼｯｸM-PRO" w:eastAsia="HG丸ｺﾞｼｯｸM-PRO" w:cs="HG丸ｺﾞｼｯｸM-PRO"/>
                <w:b/>
                <w:bCs/>
                <w:sz w:val="24"/>
                <w:szCs w:val="32"/>
                <w:vertAlign w:val="baseline"/>
                <w:lang w:val="en-US" w:eastAsia="ja-JP"/>
              </w:rPr>
            </w:pPr>
          </w:p>
          <w:p>
            <w:pPr>
              <w:spacing w:line="240" w:lineRule="auto"/>
              <w:jc w:val="center"/>
              <w:rPr>
                <w:rFonts w:hint="eastAsia" w:ascii="HG丸ｺﾞｼｯｸM-PRO" w:hAnsi="HG丸ｺﾞｼｯｸM-PRO" w:eastAsia="HG丸ｺﾞｼｯｸM-PRO" w:cs="HG丸ｺﾞｼｯｸM-PRO"/>
                <w:b/>
                <w:bCs/>
                <w:sz w:val="24"/>
                <w:szCs w:val="32"/>
                <w:vertAlign w:val="baseline"/>
                <w:lang w:val="en-US" w:eastAsia="ja-JP"/>
              </w:rPr>
            </w:pPr>
            <w:r>
              <w:rPr>
                <w:rFonts w:hint="eastAsia" w:ascii="HG丸ｺﾞｼｯｸM-PRO" w:hAnsi="HG丸ｺﾞｼｯｸM-PRO" w:eastAsia="HG丸ｺﾞｼｯｸM-PRO" w:cs="HG丸ｺﾞｼｯｸM-PRO"/>
                <w:b/>
                <w:bCs/>
                <w:sz w:val="24"/>
                <w:szCs w:val="32"/>
                <w:vertAlign w:val="baseline"/>
                <w:lang w:val="en-US" w:eastAsia="ja-JP"/>
              </w:rPr>
              <w:t>特記事項</w:t>
            </w:r>
          </w:p>
          <w:p>
            <w:pPr>
              <w:spacing w:line="240" w:lineRule="auto"/>
              <w:jc w:val="center"/>
              <w:rPr>
                <w:rFonts w:hint="eastAsia" w:ascii="HG丸ｺﾞｼｯｸM-PRO" w:hAnsi="HG丸ｺﾞｼｯｸM-PRO" w:eastAsia="HG丸ｺﾞｼｯｸM-PRO" w:cs="HG丸ｺﾞｼｯｸM-PRO"/>
                <w:b/>
                <w:bCs/>
                <w:sz w:val="24"/>
                <w:szCs w:val="32"/>
                <w:vertAlign w:val="baseline"/>
                <w:lang w:val="en-US" w:eastAsia="ja-JP"/>
              </w:rPr>
            </w:pPr>
            <w:r>
              <w:rPr>
                <w:rFonts w:hint="eastAsia" w:ascii="HG丸ｺﾞｼｯｸM-PRO" w:hAnsi="HG丸ｺﾞｼｯｸM-PRO" w:eastAsia="HG丸ｺﾞｼｯｸM-PRO" w:cs="HG丸ｺﾞｼｯｸM-PRO"/>
                <w:b/>
                <w:bCs/>
                <w:sz w:val="24"/>
                <w:szCs w:val="32"/>
                <w:vertAlign w:val="baseline"/>
                <w:lang w:val="en-US" w:eastAsia="ja-JP"/>
              </w:rPr>
              <w:t>（家庭環境・本人の性格など）</w:t>
            </w:r>
          </w:p>
        </w:tc>
        <w:tc>
          <w:tcPr>
            <w:tcW w:w="8450" w:type="dxa"/>
          </w:tcPr>
          <w:p>
            <w:pPr>
              <w:rPr>
                <w:rFonts w:hint="default" w:ascii="HG丸ｺﾞｼｯｸM-PRO" w:hAnsi="HG丸ｺﾞｼｯｸM-PRO" w:eastAsia="HG丸ｺﾞｼｯｸM-PRO" w:cs="HG丸ｺﾞｼｯｸM-PRO"/>
                <w:vertAlign w:val="baseline"/>
                <w:lang w:val="en-US" w:eastAsia="ja-JP"/>
              </w:rPr>
            </w:pPr>
            <w:bookmarkStart w:id="0" w:name="_GoBack"/>
            <w:bookmarkEnd w:id="0"/>
          </w:p>
        </w:tc>
      </w:tr>
    </w:tbl>
    <w:p>
      <w:pPr>
        <w:jc w:val="center"/>
        <w:rPr>
          <w:rFonts w:hint="eastAsia" w:ascii="HG丸ｺﾞｼｯｸM-PRO" w:hAnsi="HG丸ｺﾞｼｯｸM-PRO" w:eastAsia="HG丸ｺﾞｼｯｸM-PRO" w:cs="HG丸ｺﾞｼｯｸM-PRO"/>
          <w:sz w:val="28"/>
          <w:szCs w:val="36"/>
          <w:lang w:val="en-US" w:eastAsia="ja-JP"/>
        </w:rPr>
      </w:pPr>
      <w:r>
        <w:rPr>
          <w:rFonts w:hint="eastAsia" w:ascii="HG丸ｺﾞｼｯｸM-PRO" w:hAnsi="HG丸ｺﾞｼｯｸM-PRO" w:eastAsia="HG丸ｺﾞｼｯｸM-PRO" w:cs="HG丸ｺﾞｼｯｸM-PRO"/>
          <w:sz w:val="28"/>
          <w:szCs w:val="36"/>
          <w:lang w:val="en-US" w:eastAsia="ja-JP"/>
        </w:rPr>
        <w:t>＜契約までの流れ＞</w:t>
      </w:r>
    </w:p>
    <w:p>
      <w:pPr>
        <w:ind w:firstLine="280" w:firstLineChars="100"/>
        <w:rPr>
          <w:rFonts w:hint="eastAsia" w:ascii="HG丸ｺﾞｼｯｸM-PRO" w:hAnsi="HG丸ｺﾞｼｯｸM-PRO" w:eastAsia="HG丸ｺﾞｼｯｸM-PRO" w:cs="HG丸ｺﾞｼｯｸM-PRO"/>
          <w:sz w:val="28"/>
          <w:szCs w:val="36"/>
          <w:lang w:val="en-US" w:eastAsia="ja-JP"/>
        </w:rPr>
      </w:pPr>
      <w:r>
        <w:rPr>
          <w:rFonts w:hint="eastAsia" w:ascii="HG丸ｺﾞｼｯｸM-PRO" w:hAnsi="HG丸ｺﾞｼｯｸM-PRO" w:eastAsia="HG丸ｺﾞｼｯｸM-PRO" w:cs="HG丸ｺﾞｼｯｸM-PRO"/>
          <w:sz w:val="28"/>
          <w:szCs w:val="36"/>
          <w:lang w:val="en-US" w:eastAsia="ja-JP"/>
        </w:rPr>
        <w:t>①シートのご記入後、にじはな048-915-5503へFAXをお願いいたします。</w:t>
      </w:r>
    </w:p>
    <w:p>
      <w:pPr>
        <w:ind w:firstLine="280" w:firstLineChars="100"/>
        <w:rPr>
          <w:rFonts w:hint="eastAsia" w:ascii="HG丸ｺﾞｼｯｸM-PRO" w:hAnsi="HG丸ｺﾞｼｯｸM-PRO" w:eastAsia="HG丸ｺﾞｼｯｸM-PRO" w:cs="HG丸ｺﾞｼｯｸM-PRO"/>
          <w:sz w:val="28"/>
          <w:szCs w:val="36"/>
          <w:lang w:val="en-US" w:eastAsia="ja-JP"/>
        </w:rPr>
      </w:pPr>
      <w:r>
        <w:rPr>
          <w:rFonts w:hint="eastAsia" w:ascii="HG丸ｺﾞｼｯｸM-PRO" w:hAnsi="HG丸ｺﾞｼｯｸM-PRO" w:eastAsia="HG丸ｺﾞｼｯｸM-PRO" w:cs="HG丸ｺﾞｼｯｸM-PRO"/>
          <w:sz w:val="28"/>
          <w:szCs w:val="36"/>
          <w:lang w:val="en-US" w:eastAsia="ja-JP"/>
        </w:rPr>
        <w:t>②にじはなが指示書の依頼をかかりつけ医に行います。</w:t>
      </w:r>
    </w:p>
    <w:p>
      <w:pPr>
        <w:ind w:firstLine="280" w:firstLineChars="100"/>
        <w:rPr>
          <w:rFonts w:hint="eastAsia" w:ascii="HG丸ｺﾞｼｯｸM-PRO" w:hAnsi="HG丸ｺﾞｼｯｸM-PRO" w:eastAsia="HG丸ｺﾞｼｯｸM-PRO" w:cs="HG丸ｺﾞｼｯｸM-PRO"/>
          <w:sz w:val="28"/>
          <w:szCs w:val="36"/>
          <w:lang w:val="en-US" w:eastAsia="ja-JP"/>
        </w:rPr>
      </w:pPr>
      <w:r>
        <w:rPr>
          <w:rFonts w:hint="eastAsia" w:ascii="HG丸ｺﾞｼｯｸM-PRO" w:hAnsi="HG丸ｺﾞｼｯｸM-PRO" w:eastAsia="HG丸ｺﾞｼｯｸM-PRO" w:cs="HG丸ｺﾞｼｯｸM-PRO"/>
          <w:sz w:val="28"/>
          <w:szCs w:val="36"/>
          <w:lang w:val="en-US" w:eastAsia="ja-JP"/>
        </w:rPr>
        <w:t>③担当者会議・契約日の打合せを行います。（指示書到着前でも契約可能）</w:t>
      </w:r>
    </w:p>
    <w:p>
      <w:pPr>
        <w:ind w:firstLine="240" w:firstLineChars="100"/>
        <w:rPr>
          <w:rFonts w:hint="eastAsia" w:ascii="HG丸ｺﾞｼｯｸM-PRO" w:hAnsi="HG丸ｺﾞｼｯｸM-PRO" w:eastAsia="HG丸ｺﾞｼｯｸM-PRO" w:cs="HG丸ｺﾞｼｯｸM-PRO"/>
          <w:sz w:val="28"/>
          <w:szCs w:val="36"/>
          <w:lang w:val="en-US" w:eastAsia="ja-JP"/>
        </w:rPr>
      </w:pPr>
      <w:r>
        <w:rPr>
          <w:rFonts w:ascii="SimSun" w:hAnsi="SimSun" w:eastAsia="SimSun" w:cs="SimSun"/>
          <w:sz w:val="24"/>
          <w:szCs w:val="24"/>
        </w:rPr>
        <w:drawing>
          <wp:anchor distT="0" distB="0" distL="114300" distR="114300" simplePos="0" relativeHeight="251663360" behindDoc="1" locked="0" layoutInCell="1" allowOverlap="1">
            <wp:simplePos x="0" y="0"/>
            <wp:positionH relativeFrom="column">
              <wp:posOffset>-39370</wp:posOffset>
            </wp:positionH>
            <wp:positionV relativeFrom="paragraph">
              <wp:posOffset>447040</wp:posOffset>
            </wp:positionV>
            <wp:extent cx="6743700" cy="259715"/>
            <wp:effectExtent l="0" t="0" r="0" b="6985"/>
            <wp:wrapNone/>
            <wp:docPr id="3" name="図形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形 3" descr="IMG_256"/>
                    <pic:cNvPicPr>
                      <a:picLocks noChangeAspect="1"/>
                    </pic:cNvPicPr>
                  </pic:nvPicPr>
                  <pic:blipFill>
                    <a:blip r:embed="rId4"/>
                    <a:srcRect t="85054"/>
                    <a:stretch>
                      <a:fillRect/>
                    </a:stretch>
                  </pic:blipFill>
                  <pic:spPr>
                    <a:xfrm>
                      <a:off x="0" y="0"/>
                      <a:ext cx="6743700" cy="259715"/>
                    </a:xfrm>
                    <a:prstGeom prst="rect">
                      <a:avLst/>
                    </a:prstGeom>
                    <a:noFill/>
                    <a:ln w="9525">
                      <a:noFill/>
                    </a:ln>
                  </pic:spPr>
                </pic:pic>
              </a:graphicData>
            </a:graphic>
          </wp:anchor>
        </w:drawing>
      </w:r>
      <w:r>
        <w:rPr>
          <w:rFonts w:hint="eastAsia" w:ascii="HG丸ｺﾞｼｯｸM-PRO" w:hAnsi="HG丸ｺﾞｼｯｸM-PRO" w:eastAsia="HG丸ｺﾞｼｯｸM-PRO" w:cs="HG丸ｺﾞｼｯｸM-PRO"/>
          <w:sz w:val="28"/>
          <w:szCs w:val="36"/>
          <w:lang w:val="en-US" w:eastAsia="ja-JP"/>
        </w:rPr>
        <w:t>※契約前の顔合わせや内容説明等も行っておりますのでお気軽にご相談ください。</w:t>
      </w: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auto"/>
    <w:pitch w:val="default"/>
    <w:sig w:usb0="E4002EFF" w:usb1="C000247B" w:usb2="00000009" w:usb3="00000000" w:csb0="200001FF" w:csb1="00000000"/>
  </w:font>
  <w:font w:name="HG丸ｺﾞｼｯｸM-PRO">
    <w:panose1 w:val="020F0400000000000000"/>
    <w:charset w:val="80"/>
    <w:family w:val="auto"/>
    <w:pitch w:val="default"/>
    <w:sig w:usb0="E00002FF" w:usb1="2AC7EDFE" w:usb2="00000012" w:usb3="00000000" w:csb0="0002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1F7073"/>
    <w:rsid w:val="02BB086B"/>
    <w:rsid w:val="054F73A2"/>
    <w:rsid w:val="143878E0"/>
    <w:rsid w:val="21E0294E"/>
    <w:rsid w:val="25D65612"/>
    <w:rsid w:val="271B4EAD"/>
    <w:rsid w:val="2F95234D"/>
    <w:rsid w:val="41765BE7"/>
    <w:rsid w:val="48606390"/>
    <w:rsid w:val="48AA16AE"/>
    <w:rsid w:val="492B0407"/>
    <w:rsid w:val="4C923151"/>
    <w:rsid w:val="51A73A8E"/>
    <w:rsid w:val="541F7073"/>
    <w:rsid w:val="580575F9"/>
    <w:rsid w:val="5D6447BB"/>
    <w:rsid w:val="63CB4A74"/>
    <w:rsid w:val="65C83D18"/>
    <w:rsid w:val="67941A88"/>
    <w:rsid w:val="6914093E"/>
    <w:rsid w:val="6F0B7C05"/>
    <w:rsid w:val="6F2758FB"/>
    <w:rsid w:val="745E3DFC"/>
    <w:rsid w:val="76603CED"/>
    <w:rsid w:val="7824138E"/>
    <w:rsid w:val="7C915123"/>
    <w:rsid w:val="7D5219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ja-JP"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theme" Target="theme/theme1.xml"/><Relationship Id="rId7" Type="http://schemas.openxmlformats.org/officeDocument/2006/relationships/fontTable" Target="fontTable.xml"/><Relationship Id="rId2" Type="http://schemas.openxmlformats.org/officeDocument/2006/relationships/settings" Target="settings.xml"/><Relationship Id="rId6" Type="http://schemas.openxmlformats.org/officeDocument/2006/relationships/customXml" Target="../customXml/item1.xml"/><Relationship Id="rId1" Type="http://schemas.openxmlformats.org/officeDocument/2006/relationships/styles" Target="styles.xm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customXml" Target="../customXml/item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3BC043B4614E1D4CB3A5CF2C34CB4AA5" ma:contentTypeVersion="11" ma:contentTypeDescription="新しいドキュメントを作成します。" ma:contentTypeScope="" ma:versionID="9178c219f5611bd94389f2b8594945f1">
  <xsd:schema xmlns:xsd="http://www.w3.org/2001/XMLSchema" xmlns:xs="http://www.w3.org/2001/XMLSchema" xmlns:p="http://schemas.microsoft.com/office/2006/metadata/properties" xmlns:ns2="e9e221e2-5279-4fa1-af6f-ea2c52ee4487" xmlns:ns3="02fc9504-3be1-4736-b3aa-2eb56069b836" targetNamespace="http://schemas.microsoft.com/office/2006/metadata/properties" ma:root="true" ma:fieldsID="6615dccecb0826f4124723dfb523042c" ns2:_="" ns3:_="">
    <xsd:import namespace="e9e221e2-5279-4fa1-af6f-ea2c52ee4487"/>
    <xsd:import namespace="02fc9504-3be1-4736-b3aa-2eb56069b83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e221e2-5279-4fa1-af6f-ea2c52ee44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817c12b3-b2a9-42ba-8706-0b8b136d84fa"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fc9504-3be1-4736-b3aa-2eb56069b836" elementFormDefault="qualified">
    <xsd:import namespace="http://schemas.microsoft.com/office/2006/documentManagement/types"/>
    <xsd:import namespace="http://schemas.microsoft.com/office/infopath/2007/PartnerControls"/>
    <xsd:element name="SharedWithUsers" ma:index="15"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10EB201-AEE0-4281-8BB1-7DEC72BCE89F}"/>
</file>

<file path=customXml/itemProps3.xml><?xml version="1.0" encoding="utf-8"?>
<ds:datastoreItem xmlns:ds="http://schemas.openxmlformats.org/officeDocument/2006/customXml" ds:itemID="{171EE74D-F700-495C-BD76-C3D2328FB9CB}"/>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24</TotalTime>
  <ScaleCrop>false</ScaleCrop>
  <LinksUpToDate>false</LinksUpToDate>
  <CharactersWithSpaces>0</CharactersWithSpaces>
  <Application>WPS Office_11.8.2.8498_F1E327BC-269C-435d-A152-05C5408002CA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2023-04-27T04:14:00Z</dcterms:created>
  <dc:creator>user</dc:creator>
  <cp:lastModifiedBy>user</cp:lastModifiedBy>
  <cp:lastPrinted>2023-05-01T03:59:00Z</cp:lastPrinted>
  <dcterms:modified xsi:type="dcterms:W3CDTF">2023-05-30T07:18:29Z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1041-11.8.2.8498</vt:lpwstr>
  </property>
</Properties>
</file>